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07" w:rsidRPr="006B7A17" w:rsidRDefault="00C71307" w:rsidP="00D32AFB">
      <w:pPr>
        <w:jc w:val="center"/>
        <w:rPr>
          <w:rFonts w:ascii="Arial" w:hAnsi="Arial" w:cs="Arial"/>
          <w:b/>
          <w:sz w:val="40"/>
          <w:szCs w:val="40"/>
        </w:rPr>
      </w:pPr>
      <w:r w:rsidRPr="006B7A17">
        <w:rPr>
          <w:rFonts w:ascii="Arial" w:hAnsi="Arial" w:cs="Arial"/>
          <w:b/>
          <w:sz w:val="40"/>
          <w:szCs w:val="40"/>
        </w:rPr>
        <w:t>VÝMĚNA ŘIDIČSKÝCH PRŮKAZŮ</w:t>
      </w:r>
    </w:p>
    <w:p w:rsidR="00C71307" w:rsidRPr="006B7A17" w:rsidRDefault="00C71307" w:rsidP="00493AD1">
      <w:pPr>
        <w:jc w:val="both"/>
        <w:rPr>
          <w:rFonts w:ascii="Arial" w:hAnsi="Arial" w:cs="Arial"/>
          <w:sz w:val="24"/>
          <w:szCs w:val="24"/>
        </w:rPr>
      </w:pPr>
      <w:r w:rsidRPr="00DA321F">
        <w:rPr>
          <w:rFonts w:ascii="Arial" w:hAnsi="Arial" w:cs="Arial"/>
          <w:sz w:val="24"/>
          <w:szCs w:val="24"/>
        </w:rPr>
        <w:t xml:space="preserve">Odbor dopravy a silničního hospodářství </w:t>
      </w:r>
      <w:proofErr w:type="spellStart"/>
      <w:r w:rsidRPr="00DA321F">
        <w:rPr>
          <w:rFonts w:ascii="Arial" w:hAnsi="Arial" w:cs="Arial"/>
          <w:sz w:val="24"/>
          <w:szCs w:val="24"/>
        </w:rPr>
        <w:t>MěÚ</w:t>
      </w:r>
      <w:proofErr w:type="spellEnd"/>
      <w:r w:rsidRPr="00DA321F">
        <w:rPr>
          <w:rFonts w:ascii="Arial" w:hAnsi="Arial" w:cs="Arial"/>
          <w:sz w:val="24"/>
          <w:szCs w:val="24"/>
        </w:rPr>
        <w:t xml:space="preserve"> Náměšť nad Oslavou</w:t>
      </w:r>
      <w:r w:rsidRPr="006B7A17">
        <w:rPr>
          <w:rFonts w:ascii="Arial" w:hAnsi="Arial" w:cs="Arial"/>
          <w:sz w:val="24"/>
          <w:szCs w:val="24"/>
        </w:rPr>
        <w:t xml:space="preserve"> upozorňuje držitele řidičských průkazů,</w:t>
      </w:r>
      <w:r w:rsidRPr="006B7A17">
        <w:rPr>
          <w:rFonts w:ascii="Arial" w:hAnsi="Arial" w:cs="Arial"/>
          <w:b/>
          <w:sz w:val="24"/>
          <w:szCs w:val="24"/>
        </w:rPr>
        <w:t xml:space="preserve"> jejichž platnost končí v průběhu roku 2017</w:t>
      </w:r>
      <w:r w:rsidRPr="006B7A17">
        <w:rPr>
          <w:rFonts w:ascii="Arial" w:hAnsi="Arial" w:cs="Arial"/>
          <w:sz w:val="24"/>
          <w:szCs w:val="24"/>
        </w:rPr>
        <w:t xml:space="preserve">, že tyto průkazy je třeba vyměnit. O nový řidičský průkaz lze požádat již 3 měsíce před skončením platnosti současného ŘP a výměna je </w:t>
      </w:r>
      <w:r w:rsidRPr="006B7A17">
        <w:rPr>
          <w:rFonts w:ascii="Arial" w:hAnsi="Arial" w:cs="Arial"/>
          <w:b/>
          <w:sz w:val="24"/>
          <w:szCs w:val="24"/>
        </w:rPr>
        <w:t>ZDARMA</w:t>
      </w:r>
      <w:r w:rsidRPr="006B7A17">
        <w:rPr>
          <w:rFonts w:ascii="Arial" w:hAnsi="Arial" w:cs="Arial"/>
          <w:sz w:val="24"/>
          <w:szCs w:val="24"/>
        </w:rPr>
        <w:t xml:space="preserve">. </w:t>
      </w:r>
    </w:p>
    <w:p w:rsidR="00C71307" w:rsidRPr="006B7A17" w:rsidRDefault="00A004F7" w:rsidP="0065038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3905250" cy="2609850"/>
            <wp:effectExtent l="0" t="0" r="0" b="0"/>
            <wp:docPr id="1" name="Obrázek 2" descr="Řidičský průkaz si ještě nevyměnily tisíce lidí | Ostrava-Online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Řidičský průkaz si ještě nevyměnily tisíce lidí | Ostrava-Online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7" w:rsidRPr="006B7A17" w:rsidRDefault="00C71307" w:rsidP="00650382">
      <w:pPr>
        <w:jc w:val="both"/>
        <w:rPr>
          <w:rFonts w:ascii="Arial" w:hAnsi="Arial" w:cs="Arial"/>
          <w:sz w:val="24"/>
          <w:szCs w:val="24"/>
        </w:rPr>
      </w:pPr>
      <w:r w:rsidRPr="006B7A17">
        <w:rPr>
          <w:rFonts w:ascii="Arial" w:hAnsi="Arial" w:cs="Arial"/>
          <w:sz w:val="24"/>
          <w:szCs w:val="24"/>
        </w:rPr>
        <w:t xml:space="preserve">Výměnu řidičského průkazu lze provést na příslušném úřadu obce s rozšířenou působností </w:t>
      </w:r>
      <w:r w:rsidRPr="006B7A17">
        <w:rPr>
          <w:rFonts w:ascii="Arial" w:hAnsi="Arial" w:cs="Arial"/>
          <w:b/>
          <w:sz w:val="24"/>
          <w:szCs w:val="24"/>
        </w:rPr>
        <w:t>podle místa trvalého pobytu řidiče</w:t>
      </w:r>
      <w:r w:rsidRPr="006B7A17">
        <w:rPr>
          <w:rFonts w:ascii="Arial" w:hAnsi="Arial" w:cs="Arial"/>
          <w:sz w:val="24"/>
          <w:szCs w:val="24"/>
        </w:rPr>
        <w:t xml:space="preserve">. </w:t>
      </w:r>
    </w:p>
    <w:p w:rsidR="00C71307" w:rsidRPr="006B7A17" w:rsidRDefault="00C71307" w:rsidP="00650382">
      <w:pPr>
        <w:jc w:val="both"/>
        <w:rPr>
          <w:rFonts w:ascii="Arial" w:hAnsi="Arial" w:cs="Arial"/>
          <w:sz w:val="24"/>
          <w:szCs w:val="24"/>
        </w:rPr>
      </w:pPr>
      <w:r w:rsidRPr="006B7A17">
        <w:rPr>
          <w:rFonts w:ascii="Arial" w:hAnsi="Arial" w:cs="Arial"/>
          <w:sz w:val="24"/>
          <w:szCs w:val="24"/>
        </w:rPr>
        <w:t>Při podání žádosti je třeba předložit:</w:t>
      </w:r>
    </w:p>
    <w:p w:rsidR="00C71307" w:rsidRPr="006B7A17" w:rsidRDefault="00C71307" w:rsidP="0065038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B7A17">
        <w:rPr>
          <w:rFonts w:ascii="Arial" w:hAnsi="Arial" w:cs="Arial"/>
          <w:b/>
          <w:sz w:val="24"/>
          <w:szCs w:val="24"/>
        </w:rPr>
        <w:t>platný doklad totožnosti (občanský průkaz, pas)</w:t>
      </w:r>
    </w:p>
    <w:p w:rsidR="00C71307" w:rsidRPr="006B7A17" w:rsidRDefault="00C71307" w:rsidP="0065038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B7A17">
        <w:rPr>
          <w:rFonts w:ascii="Arial" w:hAnsi="Arial" w:cs="Arial"/>
          <w:b/>
          <w:sz w:val="24"/>
          <w:szCs w:val="24"/>
        </w:rPr>
        <w:t xml:space="preserve">jednu průkazkovou fotografii o rozměrech 3,5 x </w:t>
      </w:r>
      <w:smartTag w:uri="urn:schemas-microsoft-com:office:smarttags" w:element="metricconverter">
        <w:smartTagPr>
          <w:attr w:name="ProductID" w:val="4,5 cm"/>
        </w:smartTagPr>
        <w:r w:rsidRPr="006B7A17">
          <w:rPr>
            <w:rFonts w:ascii="Arial" w:hAnsi="Arial" w:cs="Arial"/>
            <w:b/>
            <w:sz w:val="24"/>
            <w:szCs w:val="24"/>
          </w:rPr>
          <w:t>4,5 cm</w:t>
        </w:r>
      </w:smartTag>
    </w:p>
    <w:p w:rsidR="00C71307" w:rsidRPr="006B7A17" w:rsidRDefault="00C71307" w:rsidP="0065038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B7A17">
        <w:rPr>
          <w:rFonts w:ascii="Arial" w:hAnsi="Arial" w:cs="Arial"/>
          <w:b/>
          <w:sz w:val="24"/>
          <w:szCs w:val="24"/>
        </w:rPr>
        <w:t>řidičský průkaz, kterému končí platnost</w:t>
      </w:r>
    </w:p>
    <w:p w:rsidR="00C71307" w:rsidRPr="006B7A17" w:rsidRDefault="00C71307" w:rsidP="00650382">
      <w:pPr>
        <w:jc w:val="both"/>
        <w:rPr>
          <w:rFonts w:ascii="Arial" w:hAnsi="Arial" w:cs="Arial"/>
          <w:sz w:val="24"/>
          <w:szCs w:val="24"/>
        </w:rPr>
      </w:pPr>
      <w:r w:rsidRPr="006B7A17">
        <w:rPr>
          <w:rFonts w:ascii="Arial" w:hAnsi="Arial" w:cs="Arial"/>
          <w:sz w:val="24"/>
          <w:szCs w:val="24"/>
        </w:rPr>
        <w:t xml:space="preserve">Lhůta pro vydání řidičského průkazu je 20 kalendářních dnů, lze využít i expresního vydání </w:t>
      </w:r>
      <w:r w:rsidRPr="00DA321F">
        <w:rPr>
          <w:rFonts w:ascii="Arial" w:hAnsi="Arial" w:cs="Arial"/>
          <w:sz w:val="24"/>
          <w:szCs w:val="24"/>
        </w:rPr>
        <w:t>za správní poplatek</w:t>
      </w:r>
      <w:bookmarkStart w:id="0" w:name="_GoBack"/>
      <w:bookmarkEnd w:id="0"/>
      <w:r w:rsidRPr="006B7A17">
        <w:rPr>
          <w:rFonts w:ascii="Arial" w:hAnsi="Arial" w:cs="Arial"/>
          <w:sz w:val="24"/>
          <w:szCs w:val="24"/>
        </w:rPr>
        <w:t xml:space="preserve"> 500 Kč do 5 pracovních dnů od podání žádosti. </w:t>
      </w:r>
    </w:p>
    <w:p w:rsidR="00C71307" w:rsidRPr="006B7A17" w:rsidRDefault="00C71307" w:rsidP="00650382">
      <w:pPr>
        <w:jc w:val="both"/>
        <w:rPr>
          <w:rFonts w:ascii="Arial" w:hAnsi="Arial" w:cs="Arial"/>
          <w:sz w:val="24"/>
          <w:szCs w:val="24"/>
        </w:rPr>
      </w:pPr>
      <w:r w:rsidRPr="006B7A17">
        <w:rPr>
          <w:rFonts w:ascii="Arial" w:hAnsi="Arial" w:cs="Arial"/>
          <w:sz w:val="24"/>
          <w:szCs w:val="24"/>
        </w:rPr>
        <w:t xml:space="preserve">Pokud řidiči o výměnu nepožádají včas, hrozí jim za řízení s neplatným řidičským průkazem pokuta, která je na místě do 2 tisíc korun, v případě správního řízení až 2 500 korun. </w:t>
      </w:r>
    </w:p>
    <w:p w:rsidR="00C71307" w:rsidRPr="006B7A17" w:rsidRDefault="00C71307" w:rsidP="00493AD1">
      <w:pPr>
        <w:spacing w:before="120" w:after="0" w:line="240" w:lineRule="auto"/>
        <w:jc w:val="both"/>
        <w:rPr>
          <w:rFonts w:ascii="Arial" w:hAnsi="Arial" w:cs="Arial"/>
          <w:b/>
          <w:color w:val="363636"/>
        </w:rPr>
      </w:pPr>
      <w:r w:rsidRPr="006B7A17">
        <w:rPr>
          <w:rFonts w:ascii="Arial" w:hAnsi="Arial" w:cs="Arial"/>
          <w:color w:val="363636"/>
        </w:rPr>
        <w:br/>
      </w:r>
    </w:p>
    <w:p w:rsidR="00C71307" w:rsidRPr="006B7A17" w:rsidRDefault="00C71307" w:rsidP="00C92DF2">
      <w:pPr>
        <w:jc w:val="both"/>
        <w:rPr>
          <w:rFonts w:ascii="Arial" w:hAnsi="Arial" w:cs="Arial"/>
          <w:sz w:val="24"/>
          <w:szCs w:val="24"/>
        </w:rPr>
      </w:pPr>
    </w:p>
    <w:sectPr w:rsidR="00C71307" w:rsidRPr="006B7A17" w:rsidSect="0005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796D"/>
    <w:multiLevelType w:val="hybridMultilevel"/>
    <w:tmpl w:val="435C802E"/>
    <w:lvl w:ilvl="0" w:tplc="C79E85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B"/>
    <w:rsid w:val="00050000"/>
    <w:rsid w:val="001F2A92"/>
    <w:rsid w:val="00291106"/>
    <w:rsid w:val="002A7FCD"/>
    <w:rsid w:val="002E7049"/>
    <w:rsid w:val="00467184"/>
    <w:rsid w:val="00493AD1"/>
    <w:rsid w:val="00595B34"/>
    <w:rsid w:val="005A2A55"/>
    <w:rsid w:val="00650382"/>
    <w:rsid w:val="006B7A17"/>
    <w:rsid w:val="006C4B5E"/>
    <w:rsid w:val="00A004F7"/>
    <w:rsid w:val="00A81C05"/>
    <w:rsid w:val="00C074BE"/>
    <w:rsid w:val="00C43096"/>
    <w:rsid w:val="00C71307"/>
    <w:rsid w:val="00C92DF2"/>
    <w:rsid w:val="00CC03CD"/>
    <w:rsid w:val="00D32AFB"/>
    <w:rsid w:val="00D75FEF"/>
    <w:rsid w:val="00DA321F"/>
    <w:rsid w:val="00E564F0"/>
    <w:rsid w:val="00ED07B3"/>
    <w:rsid w:val="00F15CE6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CBFB75-F13E-4C27-8CE3-1254AEA9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000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32A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65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038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99"/>
    <w:qFormat/>
    <w:rsid w:val="00C074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strava-online.cz/files/styles/size4/public/3143b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A6079712.dotm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VÝMĚNA ŘIDIČSKÝ PRŮKAZŮ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VÝMĚNA ŘIDIČSKÝ PRŮKAZŮ</dc:title>
  <dc:subject/>
  <dc:creator>Jitka Hrůzová</dc:creator>
  <cp:keywords/>
  <dc:description/>
  <cp:lastModifiedBy>Marie Koblížková</cp:lastModifiedBy>
  <cp:revision>4</cp:revision>
  <cp:lastPrinted>2017-01-17T11:08:00Z</cp:lastPrinted>
  <dcterms:created xsi:type="dcterms:W3CDTF">2017-01-17T11:05:00Z</dcterms:created>
  <dcterms:modified xsi:type="dcterms:W3CDTF">2017-01-17T11:08:00Z</dcterms:modified>
</cp:coreProperties>
</file>